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Power to act as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290, §1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 Power to act as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Power to act as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§444. POWER TO ACT AS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