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§1162. Scope;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Scope;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§1162. SCOPE;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