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Other compacts and activities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§311. Other compacts and activities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Other compacts and activities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§311. OTHER COMPACTS AND ACTIVITIES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