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9552</w:t>
        <w:t xml:space="preserve">.  </w:t>
      </w:r>
      <w:r>
        <w:rPr>
          <w:b/>
        </w:rPr>
        <w:t xml:space="preserve">Unlawful collection and use of data from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230, §1 (NEW). PL 2009, c. 560,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§9552. Unlawful collection and use of data from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§9552. Unlawful collection and use of data from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§9552. UNLAWFUL COLLECTION AND USE OF DATA FROM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