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Burden of establishing signatures, defenses and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Burden of establishing signatures, defenses and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§3-307. BURDEN OF ESTABLISHING SIGNATURES, DEFENSES AND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