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§8-1107. Whether indorsement, instruction or entitlement order is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§8-1107. Whether indorsement, instruction or entitlement order is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§8-1107. WHETHER INDORSEMENT, INSTRUCTION OR ENTITLEMENT ORDER IS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