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Designation of spawning beds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Designation of spawning beds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§2108. DESIGNATION OF SPAWNING BEDS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