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Transportation of game;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§§13,14 (AMD). PL 1977, c. 78, §§85,86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Transportation of game;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Transportation of game;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§2802. TRANSPORTATION OF GAME;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