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Violations by corporations;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§4505. VIOLATIONS BY CORPORATIONS;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