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§6034. Commercial Fishing Safety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§6034. Commercial Fishing Safety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§6034. COMMERCIAL FISHING SAFETY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