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A</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G5 (NEW). PL 1991, c. 528, §RRR (AFF). PL 1991, c. 591, §G5 (NEW). PL 1995, c. 502, §E24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A.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A.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A.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