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§6411. Refusal to renew or reissue license for failure to file or failure to pay state tax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Refusal to renew or reissue license for failure to file or failure to pay state tax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§6411. REFUSAL TO RENEW OR REISSUE LICENSE FOR FAILURE TO FILE OR FAILURE TO PAY STATE TAX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