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§6575-I. ASSISTING IN ILLEGAL HARVEST OF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