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Falconry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§10 (AMD). PL 1983, c. 807, §P5 (AMD). PL 1991, c. 443,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§7103. Falconry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Falconry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§7103. FALCONRY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