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§7311-A. Guides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§7311-A. GUIDES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