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6</w:t>
        <w:t xml:space="preserve">.  </w:t>
      </w:r>
      <w:r>
        <w:rPr>
          <w:b/>
        </w:rPr>
        <w:t xml:space="preserve">Lake and River Prot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6. Lake and River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6. Lake and River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6. LAKE AND RIVER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