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1997, c. 24, §I10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§7824-A. Collection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§7824-A. Collection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§7824-A. COLLECTION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