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Remittance to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§1404. REMITTANCE TO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