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Consideration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Consideration for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Consideration for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§506. CONSIDERATION FOR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