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Share rights and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§508. Share rights and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Share rights and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§508. SHARE RIGHTS AND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