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Election, qualifications and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Election, qualifications and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§714. ELECTION, QUALIFICATIONS AND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