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Limitations on merger or consolidation by public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Limitations on merger or consolidation by public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§907. LIMITATIONS ON MERGER OR CONSOLIDATION BY PUBLIC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