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Limitation on return on capital</w:t>
      </w:r>
    </w:p>
    <w:p>
      <w:pPr>
        <w:jc w:val="both"/>
        <w:spacing w:before="100" w:after="100"/>
        <w:ind w:start="360"/>
        <w:ind w:firstLine="360"/>
      </w:pPr>
      <w:r>
        <w:rPr/>
      </w:r>
      <w:r>
        <w:rPr/>
      </w:r>
      <w:r>
        <w:t xml:space="preserve">The return upon capital shall not exceed 6% per year upon the paid-up capital and shall be noncumulative.</w:t>
      </w:r>
    </w:p>
    <w:p>
      <w:pPr>
        <w:jc w:val="both"/>
        <w:spacing w:before="100" w:after="100"/>
        <w:ind w:start="360"/>
        <w:ind w:firstLine="360"/>
      </w:pPr>
      <w:r>
        <w:rPr/>
      </w:r>
      <w:r>
        <w:rPr/>
      </w:r>
      <w:r>
        <w:t xml:space="preserve">Total return upon capital distributed for any single period shall not exceed 50% of the net savings for that period.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§1507. Limitation on return on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Limitation on return on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§1507. LIMITATION ON RETURN ON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