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§2197. PREFERRED; ISSUANCE IN PAYMENT FOR PURCHASES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