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§245. CONSOLIDATION WITH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