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2942</w:t>
        <w:t xml:space="preserve">.  </w:t>
      </w:r>
      <w:r>
        <w:rPr>
          <w:b/>
        </w:rPr>
        <w:t xml:space="preserve">Assessment on pews</w:t>
      </w:r>
    </w:p>
    <w:p>
      <w:pPr>
        <w:jc w:val="both"/>
        <w:spacing w:before="100" w:after="100"/>
        <w:ind w:start="360"/>
        <w:ind w:firstLine="360"/>
      </w:pPr>
      <w:r>
        <w:rPr/>
      </w:r>
      <w:r>
        <w:rPr/>
      </w:r>
      <w:r>
        <w:t xml:space="preserve">When a house of public worship belongs to a parish, or it and the fee of the land on which it stands is vested in trustees for the use of a parish, such parish may assess any money raised wholly or partly, on the pews or seats, whether owned by members of such parish or religious society or not; and the owners may be present and vote in raising such money.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§2942. Assessment on pews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§2942. Assessment on pews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§2942. ASSESSMENT ON PEWS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