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signation of attorney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Designation of attorney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signation of attorney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1. DESIGNATION OF ATTORNEY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