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Damages reduced by counterclaim, full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Damages reduced by counterclaim, full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§1507. DAMAGES REDUCED BY COUNTERCLAIM, FULL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