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6453</w:t>
        <w:t xml:space="preserve">.  </w:t>
      </w:r>
      <w:r>
        <w:rPr>
          <w:b/>
        </w:rPr>
        <w:t xml:space="preserve">Notice to Attorney General</w:t>
      </w:r>
    </w:p>
    <w:p>
      <w:pPr>
        <w:jc w:val="both"/>
        <w:spacing w:before="100" w:after="100"/>
        <w:ind w:start="360"/>
        <w:ind w:firstLine="360"/>
      </w:pPr>
      <w:r>
        <w:rPr/>
      </w:r>
      <w:r>
        <w:rPr/>
      </w:r>
      <w:r>
        <w:t xml:space="preserve">Notice of said complaint shall be given to the Attorney General by causing an attested copy of the same to be served upon him by an officer qualified to serve civil process, and the Attorney General may appear and be heard thereon.</w:t>
      </w:r>
      <w:r>
        <w:t xml:space="preserve">  </w:t>
      </w:r>
      <w:r xmlns:wp="http://schemas.openxmlformats.org/drawingml/2010/wordprocessingDrawing" xmlns:w15="http://schemas.microsoft.com/office/word/2012/wordml">
        <w:rPr>
          <w:rFonts w:ascii="Arial" w:hAnsi="Arial" w:cs="Arial"/>
          <w:sz w:val="22"/>
          <w:szCs w:val="22"/>
        </w:rPr>
        <w:t xml:space="preserve">[PL 1971, c. 544,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§6453. Notice to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§6453. Notice to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§6453. NOTICE TO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