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§7071. Actions to recover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Actions to recover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§7071. ACTIONS TO RECOVER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