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§1028. De novo determination of bail under section 1026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De novo determination of bail under section 1026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§1028. DE NOVO DETERMINATION OF BAIL UNDER SECTION 1026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