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State's attorney present at certain proceedings; opportunity to present relevant information</w:t>
      </w:r>
    </w:p>
    <w:p>
      <w:pPr>
        <w:jc w:val="both"/>
        <w:spacing w:before="100" w:after="100"/>
        <w:ind w:start="360"/>
        <w:ind w:firstLine="360"/>
      </w:pPr>
      <w:r>
        <w:rPr/>
      </w:r>
      <w:r>
        <w:rPr/>
      </w:r>
      <w:r>
        <w:t xml:space="preserve">Before making a determination as to whether or not to set bail for a defendant charged with murder or a Class A, Class B or Class C crime and before any bail order is reviewed under </w:t>
      </w:r>
      <w:r>
        <w:t>section 1028</w:t>
      </w:r>
      <w:r>
        <w:t xml:space="preserve"> or </w:t>
      </w:r>
      <w:r>
        <w:t>1029</w:t>
      </w:r>
      <w:r>
        <w:t xml:space="preserve">, the judicial officer shall afford the attorney for the State or a law enforcement officer familiar with the charges the opportunity to present any information relevant to bail considerations.  This opportunity is in addition to the availability of a Harnish bail proceeding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356, §7 (AMD).]</w:t>
      </w:r>
    </w:p>
    <w:p>
      <w:pPr>
        <w:jc w:val="both"/>
        <w:spacing w:before="100" w:after="100"/>
        <w:ind w:start="360"/>
        <w:ind w:firstLine="360"/>
      </w:pPr>
      <w:r>
        <w:rPr/>
      </w:r>
      <w:r>
        <w:rPr/>
      </w:r>
      <w:r>
        <w:t xml:space="preserve">An attorney for the State or a law enforcement officer familiar with the charges must be present in District Court at all proceedings governed by the Maine Rules of Unified Criminal Procedure, Rule 5, at which bail is being set.</w:t>
      </w:r>
      <w:r>
        <w:t xml:space="preserve">  </w:t>
      </w:r>
      <w:r xmlns:wp="http://schemas.openxmlformats.org/drawingml/2010/wordprocessingDrawing" xmlns:w15="http://schemas.microsoft.com/office/word/2012/wordml">
        <w:rPr>
          <w:rFonts w:ascii="Arial" w:hAnsi="Arial" w:cs="Arial"/>
          <w:sz w:val="22"/>
          <w:szCs w:val="22"/>
        </w:rPr>
        <w:t xml:space="preserve">[PL 2015, c. 431,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§5 (AMD). PL 1995, c. 356, §7 (AMD). PL 2015, c. 431,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 State's attorney present at certain proceedings; opportunity to present relevant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State's attorney present at certain proceedings; opportunity to present relevant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§1030. STATE'S ATTORNEY PRESENT AT CERTAIN PROCEEDINGS; OPPORTUNITY TO PRESENT RELEVANT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