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Detention of juveniles charged as adults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65, §A44 (AMD). PL 1995, c. 65, §§A153,C15 (AFF). PL 2001, c. 667, §A31 (AMD). PL 2003, c. 180,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§1102. Detention of juveniles charged as adults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Detention of juveniles charged as adults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§1102. DETENTION OF JUVENILES CHARGED AS ADULTS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