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Variance;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Variance;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Variance;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4. VARIANCE;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