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Waiver of indictment; petition; information; notification of rights; additional charges; arraignment in vacation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 Waiver of indictment; petition; information; notification of rights; additional charges; arraignment in vacation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Waiver of indictment; petition; information; notification of rights; additional charges; arraignment in vacation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§811. WAIVER OF INDICTMENT; PETITION; INFORMATION; NOTIFICATION OF RIGHTS; ADDITIONAL CHARGES; ARRAIGNMENT IN VACATION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