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Failure of witness to appear; contempt; liability</w:t>
      </w:r>
    </w:p>
    <w:p>
      <w:pPr>
        <w:jc w:val="both"/>
        <w:spacing w:before="100" w:after="100"/>
        <w:ind w:start="360"/>
        <w:ind w:firstLine="360"/>
      </w:pPr>
      <w:r>
        <w:rPr/>
      </w:r>
      <w:r>
        <w:rPr/>
      </w:r>
      <w:r>
        <w:t xml:space="preserve">When a person, summoned and obliged to attend before any judicial tribunal, fails to do so without reasonable excuse, he is liable to the party aggrieved for all damages sustained thereby. The judge or justice of such tribunal may issue a capias to apprehend and bring such delinquent before him, and he shall be punished by a fine of not more than $100 and costs of attachment, and committed until the same and costs are paid.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Failure of witness to appear; contempt;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Failure of witness to appear; contempt;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§102. FAILURE OF WITNESS TO APPEAR; CONTEMPT;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