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Recovery of losses; form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§1808. RECOVERY OF LOSSES; FORM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