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3003</w:t>
        <w:t xml:space="preserve">.  </w:t>
      </w:r>
      <w:r>
        <w:rPr>
          <w:b/>
        </w:rPr>
        <w:t xml:space="preserve">Presumption of perjury committed before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§3003. Presumption of perjury committed before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§3003. Presumption of perjury committed before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§3003. PRESUMPTION OF PERJURY COMMITTED BEFORE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