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Events of independent significance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§2-512. Events of independent significance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Events of independent significance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§2-512. EVENTS OF INDEPENDENT SIGNIFICANCE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