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Simultaneous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824, §A26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§2-805. Simultaneous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Simultaneous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§2-805. SIMULTANEOUS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