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Disposition of will deposited with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Disposition of will deposited with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§2-901. DISPOSITION OF WILL DEPOSITED WITH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