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w:t>
        <w:t xml:space="preserve">.  </w:t>
      </w:r>
      <w:r>
        <w:rPr>
          <w:b/>
        </w:rPr>
        <w:t xml:space="preserve">Formal testacy proceedings; effect of order;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§3-412. Formal testacy proceedings; effect of order; vacation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 Formal testacy proceedings; effect of order; vacation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§3-412. FORMAL TESTACY PROCEEDINGS; EFFECT OF ORDER; VACATION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