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Definitions and use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371, §1 (AMD). PL 2015, c. 296, Pt. C, §4 (AMD). PL 2015, c. 296, Pt. D, §1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 Definitions and use of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Definitions and use of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§5-101. DEFINITIONS AND USE OF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