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w:t>
        <w:t xml:space="preserve">.  </w:t>
      </w:r>
      <w:r>
        <w:rPr>
          <w:b/>
        </w:rPr>
        <w:t xml:space="preserve">Delegation of powers by parent or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§17 (AMD). PL 1997, c. 455, §7 (RPR). PL 2003, c. 583, §2 (AMD). PL 2011, c. 43, §1 (AMD). PL 2015, c. 467, §§1, 2 (AMD). PL 2017, c. 42,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§5-104. Delegation of powers by parent or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 Delegation of powers by parent or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§5-104. DELEGATION OF POWERS BY PARENT OR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