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5-306</w:t>
        <w:t xml:space="preserve">.  </w:t>
      </w:r>
      <w:r>
        <w:rPr>
          <w:b/>
        </w:rPr>
        <w:t xml:space="preserve">Termination of guardianship for incapacitated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§5-306. Termination of guardianship for incapacitated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§5-306. Termination of guardianship for incapacitated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§5-306. TERMINATION OF GUARDIANSHIP FOR INCAPACITATED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