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Public guardians and conservato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410, §CCC4 (AMD). PL 1995, c. 560, §K4 (AMD). PL 1995, c. 560, §K83 (AFF). PL 2001, c. 354, §3 (AMD). PL 2005, c. 397, §A12 (AMD). PL 2011, c. 542, Pt. A, §§14, 1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1. Public guardians and conservator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Public guardians and conservator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1. PUBLIC GUARDIANS AND CONSERVATOR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