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5-605</w:t>
        <w:t xml:space="preserve">.  </w:t>
      </w:r>
      <w:r>
        <w:rPr>
          <w:b/>
        </w:rPr>
        <w:t xml:space="preserve">Acceptance by public guardian or conservator;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§5-605. Acceptance by public guardian or conservator;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§5-605. Acceptance by public guardian or conservator; plan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§5-605. ACCEPTANCE BY PUBLIC GUARDIAN OR CONSERVATOR;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