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§5-963. Effect on existing powers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§5-963. Effect on existing powers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§5-963. EFFECT ON EXISTING POWERS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