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Trustee's standard of care and performance; fiduciary investments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RR 1993, c. 1, §41 (COR). PL 1995, c. 525, §2 (RPR). PL 1995, c. 525, §4 (AFF). PL 2003, c. 618, §B11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§7-302. Trustee's standard of care and performance; fiduciary investments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Trustee's standard of care and performance; fiduciary investments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§7-302. TRUSTEE'S STANDARD OF CARE AND PERFORMANCE; FIDUCIARY INVESTMENTS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