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7-743</w:t>
        <w:t xml:space="preserve">.  </w:t>
      </w:r>
      <w:r>
        <w:rPr>
          <w:b/>
        </w:rPr>
        <w:t xml:space="preserve">Business and other activities conducted by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§7-743. Business and other activities conducted by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§7-743. Business and other activities conducted by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§7-743. BUSINESS AND OTHER ACTIVITIES CONDUCTED BY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